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77BE" w14:paraId="3CF6E77D" w14:textId="77777777" w:rsidTr="003819B2">
        <w:trPr>
          <w:gridAfter w:val="1"/>
          <w:wAfter w:w="71" w:type="dxa"/>
        </w:trPr>
        <w:tc>
          <w:tcPr>
            <w:tcW w:w="10419" w:type="dxa"/>
            <w:gridSpan w:val="2"/>
            <w:shd w:val="clear" w:color="auto" w:fill="auto"/>
          </w:tcPr>
          <w:p w14:paraId="2507F2B6" w14:textId="16C868F6" w:rsidR="003819B2" w:rsidRPr="007077BE" w:rsidRDefault="00CC4933" w:rsidP="00EB63F9">
            <w:pPr>
              <w:pStyle w:val="Pieddepage"/>
              <w:tabs>
                <w:tab w:val="clear" w:pos="4536"/>
                <w:tab w:val="clear" w:pos="9072"/>
              </w:tabs>
              <w:jc w:val="center"/>
              <w:rPr>
                <w:rFonts w:ascii="Corbel" w:hAnsi="Corbel"/>
                <w:sz w:val="22"/>
                <w:szCs w:val="22"/>
              </w:rPr>
            </w:pPr>
            <w:r>
              <w:rPr>
                <w:noProof/>
              </w:rPr>
              <w:drawing>
                <wp:inline distT="0" distB="0" distL="0" distR="0" wp14:anchorId="614AB9C5" wp14:editId="1D497675">
                  <wp:extent cx="6525895" cy="683895"/>
                  <wp:effectExtent l="0" t="0" r="8255"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525895" cy="683895"/>
                          </a:xfrm>
                          <a:prstGeom prst="rect">
                            <a:avLst/>
                          </a:prstGeom>
                          <a:noFill/>
                          <a:ln>
                            <a:noFill/>
                          </a:ln>
                        </pic:spPr>
                      </pic:pic>
                    </a:graphicData>
                  </a:graphic>
                </wp:inline>
              </w:drawing>
            </w:r>
          </w:p>
        </w:tc>
      </w:tr>
      <w:tr w:rsidR="00CC6B44" w:rsidRPr="007077BE" w14:paraId="1709CA20" w14:textId="77777777" w:rsidTr="003819B2">
        <w:trPr>
          <w:gridBefore w:val="1"/>
          <w:wBefore w:w="71" w:type="dxa"/>
        </w:trPr>
        <w:tc>
          <w:tcPr>
            <w:tcW w:w="10419" w:type="dxa"/>
            <w:gridSpan w:val="2"/>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footerReference w:type="default" r:id="rId12"/>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MARCHES PUBLICS</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candidature </w:t>
      </w:r>
      <w:r w:rsidRPr="007077BE">
        <w:rPr>
          <w:rFonts w:ascii="Corbel" w:hAnsi="Corbel" w:cs="Arial"/>
          <w:i/>
          <w:color w:val="FF0000"/>
          <w:sz w:val="22"/>
          <w:szCs w:val="22"/>
        </w:rPr>
        <w:t>(</w:t>
      </w:r>
      <w:r w:rsidR="0019532F" w:rsidRPr="007077BE">
        <w:rPr>
          <w:rFonts w:ascii="Corbel" w:hAnsi="Corbel" w:cs="Arial"/>
          <w:i/>
          <w:sz w:val="22"/>
          <w:szCs w:val="22"/>
        </w:rPr>
        <w:t xml:space="preserve">ou 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5186467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CENTRE HOSPITALIER UNIVERSITAIRE DE MONTPELLIER</w:t>
      </w:r>
    </w:p>
    <w:p w14:paraId="274B3826" w14:textId="02B3BB96" w:rsidR="002A527A" w:rsidRPr="007077BE" w:rsidRDefault="002A527A" w:rsidP="002A527A">
      <w:pPr>
        <w:jc w:val="both"/>
        <w:rPr>
          <w:rFonts w:ascii="Corbel" w:hAnsi="Corbel"/>
          <w:b/>
          <w:sz w:val="22"/>
          <w:szCs w:val="22"/>
          <w:lang w:eastAsia="fr-FR"/>
        </w:rPr>
      </w:pPr>
      <w:r w:rsidRPr="007077BE">
        <w:rPr>
          <w:rFonts w:ascii="Corbel" w:hAnsi="Corbel"/>
          <w:b/>
          <w:sz w:val="22"/>
          <w:szCs w:val="22"/>
        </w:rPr>
        <w:t>ETABLISSEMENT SUPPORT DU GHT EST</w:t>
      </w:r>
      <w:r w:rsidR="00743691">
        <w:rPr>
          <w:rFonts w:ascii="Corbel" w:hAnsi="Corbel"/>
          <w:b/>
          <w:sz w:val="22"/>
          <w:szCs w:val="22"/>
        </w:rPr>
        <w:t>-</w:t>
      </w:r>
      <w:r w:rsidRPr="007077BE">
        <w:rPr>
          <w:rFonts w:ascii="Corbel" w:hAnsi="Corbel"/>
          <w:b/>
          <w:sz w:val="22"/>
          <w:szCs w:val="22"/>
        </w:rPr>
        <w:t xml:space="preserve">HERAULT </w:t>
      </w:r>
      <w:r w:rsidR="00743691">
        <w:rPr>
          <w:rFonts w:ascii="Corbel" w:hAnsi="Corbel"/>
          <w:b/>
          <w:sz w:val="22"/>
          <w:szCs w:val="22"/>
        </w:rPr>
        <w:t xml:space="preserve">ET </w:t>
      </w:r>
      <w:r w:rsidRPr="007077BE">
        <w:rPr>
          <w:rFonts w:ascii="Corbel" w:hAnsi="Corbel"/>
          <w:b/>
          <w:sz w:val="22"/>
          <w:szCs w:val="22"/>
        </w:rPr>
        <w:t>SUD</w:t>
      </w:r>
      <w:r w:rsidR="00743691">
        <w:rPr>
          <w:rFonts w:ascii="Corbel" w:hAnsi="Corbel"/>
          <w:b/>
          <w:sz w:val="22"/>
          <w:szCs w:val="22"/>
        </w:rPr>
        <w:t>-</w:t>
      </w:r>
      <w:r w:rsidRPr="007077BE">
        <w:rPr>
          <w:rFonts w:ascii="Corbel" w:hAnsi="Corbel"/>
          <w:b/>
          <w:sz w:val="22"/>
          <w:szCs w:val="22"/>
        </w:rPr>
        <w:t>AVEYRON</w:t>
      </w:r>
    </w:p>
    <w:p w14:paraId="0BB5E49F" w14:textId="77777777" w:rsidR="002A527A" w:rsidRPr="007077BE" w:rsidRDefault="002A527A" w:rsidP="002A527A">
      <w:pPr>
        <w:tabs>
          <w:tab w:val="left" w:pos="1575"/>
        </w:tabs>
        <w:rPr>
          <w:rFonts w:ascii="Corbel" w:hAnsi="Corbel" w:cs="Arial"/>
          <w:b/>
          <w:bCs/>
          <w:sz w:val="22"/>
          <w:szCs w:val="22"/>
        </w:rPr>
      </w:pPr>
      <w:r w:rsidRPr="007077BE">
        <w:rPr>
          <w:rFonts w:ascii="Corbel" w:hAnsi="Corbel" w:cs="Arial"/>
          <w:b/>
          <w:bCs/>
          <w:sz w:val="22"/>
          <w:szCs w:val="22"/>
        </w:rPr>
        <w:tab/>
      </w:r>
    </w:p>
    <w:p w14:paraId="5C1060EE" w14:textId="33E37B5B" w:rsidR="002A527A" w:rsidRPr="007077BE" w:rsidRDefault="002A527A" w:rsidP="002A527A">
      <w:pPr>
        <w:rPr>
          <w:rFonts w:ascii="Corbel" w:hAnsi="Corbel" w:cs="Arial"/>
          <w:b/>
          <w:bCs/>
          <w:sz w:val="22"/>
          <w:szCs w:val="22"/>
        </w:rPr>
      </w:pPr>
      <w:r w:rsidRPr="007077BE">
        <w:rPr>
          <w:rFonts w:ascii="Corbel" w:hAnsi="Corbel" w:cs="Arial"/>
          <w:b/>
          <w:bCs/>
          <w:sz w:val="22"/>
          <w:szCs w:val="22"/>
        </w:rPr>
        <w:t>191, Av</w:t>
      </w:r>
      <w:r w:rsidR="00B449CB">
        <w:rPr>
          <w:rFonts w:ascii="Corbel" w:hAnsi="Corbel" w:cs="Arial"/>
          <w:b/>
          <w:bCs/>
          <w:sz w:val="22"/>
          <w:szCs w:val="22"/>
        </w:rPr>
        <w:t>enue</w:t>
      </w:r>
      <w:r w:rsidRPr="007077BE">
        <w:rPr>
          <w:rFonts w:ascii="Corbel" w:hAnsi="Corbel" w:cs="Arial"/>
          <w:b/>
          <w:bCs/>
          <w:sz w:val="22"/>
          <w:szCs w:val="22"/>
        </w:rPr>
        <w:t xml:space="preserve"> du Doyen Gaston Giraud</w:t>
      </w:r>
    </w:p>
    <w:p w14:paraId="7B637B00"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34295 MONTPELLIER CEDEX</w:t>
      </w:r>
    </w:p>
    <w:p w14:paraId="47222DFB" w14:textId="77777777" w:rsidR="00CC6B44" w:rsidRPr="007077BE"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1A0B870C" w14:textId="77777777" w:rsidR="00CC6B44" w:rsidRPr="007077BE" w:rsidRDefault="00CC6B44" w:rsidP="00CC6B44">
      <w:pPr>
        <w:pStyle w:val="fcase1ertab"/>
        <w:tabs>
          <w:tab w:val="clear" w:pos="426"/>
          <w:tab w:val="left" w:pos="0"/>
        </w:tabs>
        <w:spacing w:before="120"/>
        <w:ind w:left="0" w:firstLine="0"/>
        <w:rPr>
          <w:rFonts w:ascii="Corbel" w:hAnsi="Corbel" w:cs="Arial"/>
          <w:bCs/>
          <w:sz w:val="22"/>
          <w:szCs w:val="22"/>
        </w:rPr>
      </w:pPr>
      <w:r w:rsidRPr="007077BE">
        <w:rPr>
          <w:rFonts w:ascii="Corbel" w:hAnsi="Corbel" w:cs="Arial"/>
          <w:i/>
          <w:sz w:val="22"/>
          <w:szCs w:val="22"/>
        </w:rPr>
        <w:t>(</w:t>
      </w:r>
      <w:r w:rsidRPr="007077BE">
        <w:rPr>
          <w:rFonts w:ascii="Corbel" w:hAnsi="Corbel" w:cs="Arial"/>
          <w:bCs/>
          <w:i/>
          <w:iCs/>
          <w:sz w:val="22"/>
          <w:szCs w:val="22"/>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t>
      </w:r>
      <w:r w:rsidRPr="007077BE">
        <w:rPr>
          <w:rFonts w:ascii="Corbel" w:hAnsi="Corbel" w:cs="Arial"/>
          <w:b/>
          <w:bCs/>
          <w:i/>
          <w:iCs/>
          <w:sz w:val="22"/>
          <w:szCs w:val="22"/>
        </w:rPr>
        <w:t>toutefois</w:t>
      </w:r>
      <w:r w:rsidRPr="007077BE">
        <w:rPr>
          <w:rFonts w:ascii="Corbel" w:hAnsi="Corbel" w:cs="Arial"/>
          <w:bCs/>
          <w:i/>
          <w:iCs/>
          <w:sz w:val="22"/>
          <w:szCs w:val="22"/>
        </w:rPr>
        <w:t>, en cas d’allotissement, identifier également le ou les lots concernés par cette candidature.</w:t>
      </w:r>
      <w:r w:rsidRPr="007077BE">
        <w:rPr>
          <w:rFonts w:ascii="Corbel" w:hAnsi="Corbel" w:cs="Arial"/>
          <w:i/>
          <w:sz w:val="22"/>
          <w:szCs w:val="22"/>
        </w:rPr>
        <w:t>)</w:t>
      </w:r>
    </w:p>
    <w:p w14:paraId="4748951A" w14:textId="77777777" w:rsidR="00CC6B44" w:rsidRDefault="00CC6B44" w:rsidP="00CC6B44">
      <w:pPr>
        <w:rPr>
          <w:rFonts w:ascii="Corbel" w:hAnsi="Corbel" w:cs="Arial"/>
          <w:bCs/>
          <w:sz w:val="22"/>
          <w:szCs w:val="22"/>
        </w:rPr>
      </w:pPr>
    </w:p>
    <w:p w14:paraId="7CCEA5E4" w14:textId="0ECE7DF3" w:rsidR="00B449CB" w:rsidRPr="00F16C58" w:rsidRDefault="00B449CB" w:rsidP="00B449CB">
      <w:pPr>
        <w:pStyle w:val="RedTxt"/>
        <w:jc w:val="both"/>
        <w:rPr>
          <w:rFonts w:ascii="Corbel" w:hAnsi="Corbel" w:cstheme="majorHAnsi"/>
          <w:b/>
          <w:sz w:val="22"/>
          <w:szCs w:val="22"/>
        </w:rPr>
      </w:pPr>
      <w:bookmarkStart w:id="0" w:name="_Hlk221807705"/>
      <w:r w:rsidRPr="00F16C58">
        <w:rPr>
          <w:rFonts w:ascii="Corbel" w:hAnsi="Corbel"/>
          <w:b/>
          <w:bCs/>
          <w:sz w:val="22"/>
          <w:szCs w:val="22"/>
        </w:rPr>
        <w:t>A</w:t>
      </w:r>
      <w:r>
        <w:rPr>
          <w:rFonts w:ascii="Corbel" w:hAnsi="Corbel"/>
          <w:b/>
          <w:bCs/>
          <w:sz w:val="22"/>
          <w:szCs w:val="22"/>
        </w:rPr>
        <w:t>FFAIRE N°</w:t>
      </w:r>
      <w:r w:rsidRPr="00F16C58">
        <w:rPr>
          <w:rFonts w:ascii="Corbel" w:hAnsi="Corbel"/>
          <w:b/>
          <w:bCs/>
          <w:sz w:val="22"/>
          <w:szCs w:val="22"/>
        </w:rPr>
        <w:t xml:space="preserve">26A0070 - </w:t>
      </w:r>
      <w:r w:rsidRPr="00F16C58">
        <w:rPr>
          <w:rFonts w:ascii="Corbel" w:hAnsi="Corbel" w:cstheme="majorHAnsi"/>
          <w:b/>
          <w:sz w:val="22"/>
          <w:szCs w:val="22"/>
        </w:rPr>
        <w:t>MISSION DE MAITRISE D’ŒUVRE POUR L’INSTALLATION DE PANNEAUX PHOTOVOLTAIQUES SUR LES TOITURES DE BATIMENTS EXISTANTS AU CHU DE MONTPELLIER, ETABLISSEMENT SUPPORT DU GROUPEMENT HOSPITALIER DE TERRITOIRE « EST-HERAULT ET SUD-AVEYRON » (GHT EHSA)</w:t>
      </w:r>
    </w:p>
    <w:bookmarkEnd w:id="0"/>
    <w:p w14:paraId="680E047A" w14:textId="77777777" w:rsidR="00B449CB" w:rsidRPr="007077BE" w:rsidRDefault="00B449CB" w:rsidP="00CC6B44">
      <w:pPr>
        <w:rPr>
          <w:rFonts w:ascii="Corbel" w:hAnsi="Corbel" w:cs="Arial"/>
          <w:bCs/>
          <w:sz w:val="22"/>
          <w:szCs w:val="22"/>
        </w:rPr>
      </w:pPr>
    </w:p>
    <w:p w14:paraId="468CD3B2" w14:textId="77777777" w:rsidR="00CC6B44" w:rsidRPr="007077BE" w:rsidRDefault="00CC6B44"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3"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lastRenderedPageBreak/>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t xml:space="preserve">Numéro SIRET, à défaut, un numéro d’identification européen ou international ou propre au pays d’origine de l’opérateur économique issu d’un répertoire figurant dans la liste des </w:t>
      </w:r>
      <w:hyperlink r:id="rId14"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2541D92F"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5"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16"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17"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w:t>
      </w:r>
      <w:r w:rsidR="00B449CB">
        <w:rPr>
          <w:rFonts w:ascii="Corbel" w:hAnsi="Corbel" w:cs="Arial"/>
          <w:sz w:val="22"/>
        </w:rPr>
        <w:t>C</w:t>
      </w:r>
      <w:r w:rsidRPr="00844022">
        <w:rPr>
          <w:rFonts w:ascii="Corbel" w:hAnsi="Corbel" w:cs="Arial"/>
          <w:sz w:val="22"/>
        </w:rPr>
        <w:t>ode de la commande publique)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743691">
        <w:rPr>
          <w:rFonts w:ascii="Corbel" w:hAnsi="Corbel"/>
          <w:sz w:val="22"/>
          <w:szCs w:val="22"/>
        </w:rPr>
      </w:r>
      <w:r w:rsidR="00743691">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743691">
        <w:rPr>
          <w:rFonts w:ascii="Corbel" w:hAnsi="Corbel"/>
          <w:sz w:val="22"/>
          <w:szCs w:val="22"/>
        </w:rPr>
      </w:r>
      <w:r w:rsidR="00743691">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26C03EFF"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18"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19"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20"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1"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w:t>
      </w:r>
      <w:r w:rsidR="00B449CB">
        <w:rPr>
          <w:rFonts w:ascii="Corbel" w:hAnsi="Corbel" w:cs="Arial"/>
          <w:i/>
          <w:iCs/>
          <w:szCs w:val="18"/>
        </w:rPr>
        <w:t>C</w:t>
      </w:r>
      <w:r w:rsidRPr="00844022">
        <w:rPr>
          <w:rFonts w:ascii="Corbel" w:hAnsi="Corbel" w:cs="Arial"/>
          <w:i/>
          <w:iCs/>
          <w:szCs w:val="18"/>
        </w:rPr>
        <w:t xml:space="preserve">ode de la commande publique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2BB76F88"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2"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w:t>
      </w:r>
      <w:r w:rsidR="00B449CB">
        <w:rPr>
          <w:rFonts w:ascii="Corbel" w:hAnsi="Corbel" w:cs="Arial"/>
          <w:i/>
          <w:iCs/>
          <w:szCs w:val="18"/>
        </w:rPr>
        <w:t>C</w:t>
      </w:r>
      <w:r w:rsidRPr="00844022">
        <w:rPr>
          <w:rFonts w:ascii="Corbel" w:hAnsi="Corbel" w:cs="Arial"/>
          <w:i/>
          <w:iCs/>
          <w:szCs w:val="18"/>
        </w:rPr>
        <w:t>ode de la commande publique.</w:t>
      </w:r>
    </w:p>
    <w:p w14:paraId="6955B0F3" w14:textId="77777777" w:rsidR="00C84E84" w:rsidRDefault="00C84E84">
      <w:pPr>
        <w:suppressAutoHyphens w:val="0"/>
        <w:spacing w:after="160" w:line="259" w:lineRule="auto"/>
        <w:rPr>
          <w:rFonts w:ascii="Corbel" w:hAnsi="Corbel" w:cs="Arial"/>
          <w:i/>
          <w:iCs/>
          <w:szCs w:val="18"/>
        </w:rPr>
      </w:pPr>
      <w:r>
        <w:rPr>
          <w:rFonts w:ascii="Corbel" w:hAnsi="Corbel" w:cs="Arial"/>
          <w:i/>
          <w:iCs/>
          <w:szCs w:val="18"/>
        </w:rPr>
        <w:br w:type="page"/>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733D7714" w:rsidR="00844022" w:rsidRDefault="00844022" w:rsidP="00861F3D">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 xml:space="preserve">(articles L. 2113-12, L. 2113-13 et L. 2113-14 du </w:t>
            </w:r>
            <w:r w:rsidR="00B449CB">
              <w:rPr>
                <w:rFonts w:ascii="Marianne" w:hAnsi="Marianne" w:cs="Arial"/>
                <w:sz w:val="16"/>
              </w:rPr>
              <w:t>C</w:t>
            </w:r>
            <w:r>
              <w:rPr>
                <w:rFonts w:ascii="Marianne" w:hAnsi="Marianne" w:cs="Arial"/>
                <w:sz w:val="16"/>
              </w:rPr>
              <w:t>ode de la commande publique)</w:t>
            </w:r>
          </w:p>
        </w:tc>
        <w:tc>
          <w:tcPr>
            <w:tcW w:w="2551" w:type="dxa"/>
            <w:tcBorders>
              <w:bottom w:val="nil"/>
            </w:tcBorders>
            <w:shd w:val="clear" w:color="auto" w:fill="auto"/>
            <w:vAlign w:val="center"/>
          </w:tcPr>
          <w:p w14:paraId="738C406D"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743691">
              <w:rPr>
                <w:rFonts w:ascii="Marianne" w:eastAsia="MS Gothic" w:hAnsi="Marianne" w:cs="Arial"/>
              </w:rPr>
            </w:r>
            <w:r w:rsidR="00743691">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3"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743691">
              <w:rPr>
                <w:rFonts w:ascii="Marianne" w:eastAsia="MS Gothic" w:hAnsi="Marianne" w:cs="Arial"/>
              </w:rPr>
            </w:r>
            <w:r w:rsidR="00743691">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4"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743691">
              <w:rPr>
                <w:rFonts w:ascii="Marianne" w:eastAsia="MS Gothic" w:hAnsi="Marianne" w:cs="Arial"/>
              </w:rPr>
            </w:r>
            <w:r w:rsidR="00743691">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25"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711A4B0D" w:rsidR="00844022" w:rsidRDefault="00844022" w:rsidP="00861F3D">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 xml:space="preserve">(article L. 2113-15 du </w:t>
            </w:r>
            <w:r w:rsidR="00B449CB">
              <w:rPr>
                <w:rFonts w:ascii="Marianne" w:hAnsi="Marianne" w:cs="Arial"/>
                <w:sz w:val="16"/>
              </w:rPr>
              <w:t>C</w:t>
            </w:r>
            <w:r>
              <w:rPr>
                <w:rFonts w:ascii="Marianne" w:hAnsi="Marianne" w:cs="Arial"/>
                <w:sz w:val="16"/>
              </w:rPr>
              <w:t>ode de la commande publique)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743691">
              <w:rPr>
                <w:rFonts w:ascii="Marianne" w:hAnsi="Marianne" w:cs="Arial"/>
              </w:rPr>
            </w:r>
            <w:r w:rsidR="00743691">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26"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508EA54C" w:rsidR="00844022" w:rsidRDefault="00844022" w:rsidP="00861F3D">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 xml:space="preserve">(article L. 2113-13-1 du </w:t>
            </w:r>
            <w:r w:rsidR="00B449CB">
              <w:rPr>
                <w:rFonts w:ascii="Marianne" w:hAnsi="Marianne" w:cs="Arial"/>
                <w:sz w:val="16"/>
              </w:rPr>
              <w:t>C</w:t>
            </w:r>
            <w:r>
              <w:rPr>
                <w:rFonts w:ascii="Marianne" w:hAnsi="Marianne" w:cs="Arial"/>
                <w:sz w:val="16"/>
              </w:rPr>
              <w:t>ode de la commande publique)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743691">
              <w:rPr>
                <w:rFonts w:ascii="Marianne" w:eastAsia="MS Gothic" w:hAnsi="Marianne" w:cs="Arial"/>
              </w:rPr>
            </w:r>
            <w:r w:rsidR="00743691">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3AA4B717"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27"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w:t>
      </w:r>
      <w:r w:rsidR="00B449CB">
        <w:rPr>
          <w:rFonts w:ascii="Corbel" w:hAnsi="Corbel" w:cs="Arial"/>
          <w:i/>
          <w:iCs/>
          <w:sz w:val="22"/>
          <w:szCs w:val="22"/>
        </w:rPr>
        <w:t>C</w:t>
      </w:r>
      <w:r w:rsidR="00CC6B44" w:rsidRPr="007077BE">
        <w:rPr>
          <w:rFonts w:ascii="Corbel" w:hAnsi="Corbel" w:cs="Arial"/>
          <w:i/>
          <w:iCs/>
          <w:sz w:val="22"/>
          <w:szCs w:val="22"/>
        </w:rPr>
        <w:t xml:space="preserve">ode de la commande publique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31E3A761"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0B887166"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8"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w:t>
      </w:r>
      <w:r w:rsidR="00B449CB">
        <w:rPr>
          <w:rFonts w:ascii="Corbel" w:hAnsi="Corbel" w:cs="Arial"/>
          <w:i/>
          <w:iCs/>
          <w:sz w:val="22"/>
          <w:szCs w:val="22"/>
        </w:rPr>
        <w:t>C</w:t>
      </w:r>
      <w:r w:rsidR="00CC6B44" w:rsidRPr="007077BE">
        <w:rPr>
          <w:rFonts w:ascii="Corbel" w:hAnsi="Corbel" w:cs="Arial"/>
          <w:i/>
          <w:iCs/>
          <w:sz w:val="22"/>
          <w:szCs w:val="22"/>
        </w:rPr>
        <w:t>ode de la commande publique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743691">
        <w:rPr>
          <w:rFonts w:ascii="Corbel" w:hAnsi="Corbel"/>
          <w:sz w:val="22"/>
          <w:szCs w:val="22"/>
        </w:rPr>
      </w:r>
      <w:r w:rsidR="00743691">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t>(</w:t>
      </w:r>
      <w:r w:rsidRPr="00C84E84">
        <w:rPr>
          <w:rFonts w:ascii="Corbel" w:hAnsi="Corbel" w:cs="Arial"/>
          <w:bCs/>
          <w:i/>
          <w:iCs/>
          <w:szCs w:val="22"/>
        </w:rPr>
        <w:t>Dans ce cas, il est inutile de remplir les rubriques suivantes du présent formulaire ; le remplissage du formulaire est terminé.)</w:t>
      </w:r>
    </w:p>
    <w:p w14:paraId="2BA747D1" w14:textId="6F42E657" w:rsidR="00CC6B44"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Pr="007077BE"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743691">
        <w:rPr>
          <w:rFonts w:ascii="Corbel" w:hAnsi="Corbel"/>
          <w:sz w:val="22"/>
          <w:szCs w:val="22"/>
        </w:rPr>
      </w:r>
      <w:r w:rsidR="00743691">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29"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code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77777777" w:rsidR="005E2182" w:rsidRPr="007077BE" w:rsidRDefault="005E2182"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H - Capacités des opérateurs économiques sur lesquels le candidat individuel ou le membre du groupement s’appuie pour présenter sa candidature</w:t>
            </w:r>
          </w:p>
        </w:tc>
      </w:tr>
    </w:tbl>
    <w:p w14:paraId="6646966F" w14:textId="35190E61"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w:t>
      </w:r>
      <w:r w:rsidR="00B449CB">
        <w:rPr>
          <w:rFonts w:ascii="Corbel" w:hAnsi="Corbel" w:cs="Arial"/>
          <w:i/>
          <w:iCs/>
          <w:sz w:val="22"/>
          <w:szCs w:val="22"/>
        </w:rPr>
        <w:t>C</w:t>
      </w:r>
      <w:r w:rsidRPr="007077BE">
        <w:rPr>
          <w:rFonts w:ascii="Corbel" w:hAnsi="Corbel" w:cs="Arial"/>
          <w:i/>
          <w:iCs/>
          <w:sz w:val="22"/>
          <w:szCs w:val="22"/>
        </w:rPr>
        <w:t>ode de la commande publique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w:t>
            </w:r>
          </w:p>
          <w:p w14:paraId="5DDAD769" w14:textId="77777777" w:rsidR="00CC6B44" w:rsidRPr="007077BE" w:rsidRDefault="00CC6B44" w:rsidP="00EB63F9">
            <w:pPr>
              <w:jc w:val="center"/>
              <w:rPr>
                <w:rFonts w:ascii="Corbel" w:hAnsi="Corbel" w:cs="Arial"/>
                <w:b/>
                <w:sz w:val="22"/>
                <w:szCs w:val="22"/>
              </w:rPr>
            </w:pPr>
            <w:proofErr w:type="gramStart"/>
            <w:r w:rsidRPr="007077BE">
              <w:rPr>
                <w:rFonts w:ascii="Corbel" w:hAnsi="Corbel" w:cs="Arial"/>
                <w:b/>
                <w:sz w:val="22"/>
                <w:szCs w:val="22"/>
              </w:rPr>
              <w:t>du</w:t>
            </w:r>
            <w:proofErr w:type="gramEnd"/>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EB63F9">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r w:rsidR="00CC6B44" w:rsidRPr="007077BE" w14:paraId="4C7997D9" w14:textId="77777777" w:rsidTr="00EB63F9">
        <w:trPr>
          <w:trHeight w:val="1021"/>
        </w:trPr>
        <w:tc>
          <w:tcPr>
            <w:tcW w:w="832" w:type="dxa"/>
            <w:tcBorders>
              <w:left w:val="single" w:sz="4" w:space="0" w:color="000000"/>
            </w:tcBorders>
          </w:tcPr>
          <w:p w14:paraId="36EF0B60"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77BE" w:rsidRDefault="00CC6B44" w:rsidP="00EB63F9">
            <w:pPr>
              <w:snapToGrid w:val="0"/>
              <w:jc w:val="both"/>
              <w:rPr>
                <w:rFonts w:ascii="Corbel" w:hAnsi="Corbel" w:cs="Arial"/>
                <w:sz w:val="22"/>
                <w:szCs w:val="22"/>
              </w:rPr>
            </w:pPr>
          </w:p>
        </w:tc>
      </w:tr>
      <w:tr w:rsidR="00CC6B44" w:rsidRPr="007077BE"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1" w:history="1">
        <w:r w:rsidRPr="007077BE">
          <w:rPr>
            <w:rStyle w:val="Lienhypertexte"/>
            <w:rFonts w:ascii="Corbel" w:hAnsi="Corbel" w:cs="Arial"/>
            <w:sz w:val="22"/>
            <w:szCs w:val="22"/>
          </w:rPr>
          <w:t>ICD</w:t>
        </w:r>
      </w:hyperlink>
      <w:r w:rsidRPr="007077BE">
        <w:rPr>
          <w:rFonts w:ascii="Corbel" w:hAnsi="Corbel" w:cs="Arial"/>
          <w:sz w:val="22"/>
          <w:szCs w:val="22"/>
        </w:rPr>
        <w:t>.</w:t>
      </w:r>
    </w:p>
    <w:p w14:paraId="2A6BB9F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77BE" w:rsidRDefault="00CC6B44" w:rsidP="00CC6B44">
      <w:pPr>
        <w:tabs>
          <w:tab w:val="left" w:pos="426"/>
        </w:tabs>
        <w:jc w:val="both"/>
        <w:rPr>
          <w:rFonts w:ascii="Corbel" w:hAnsi="Corbel" w:cs="Arial"/>
          <w:strike/>
          <w:spacing w:val="-10"/>
          <w:sz w:val="22"/>
          <w:szCs w:val="22"/>
        </w:rPr>
      </w:pPr>
    </w:p>
    <w:p w14:paraId="26D5DD9E" w14:textId="77777777" w:rsidR="00CC6B44" w:rsidRPr="007077BE" w:rsidRDefault="00CC6B44" w:rsidP="00CC6B44">
      <w:pPr>
        <w:tabs>
          <w:tab w:val="left" w:pos="426"/>
        </w:tabs>
        <w:jc w:val="both"/>
        <w:rPr>
          <w:rFonts w:ascii="Corbel" w:hAnsi="Corbel" w:cs="Arial"/>
          <w:strike/>
          <w:spacing w:val="-10"/>
          <w:sz w:val="22"/>
          <w:szCs w:val="22"/>
        </w:rPr>
      </w:pPr>
    </w:p>
    <w:p w14:paraId="75A3C273" w14:textId="77777777" w:rsidR="00CC6B44" w:rsidRPr="007077BE" w:rsidRDefault="00CC6B44" w:rsidP="00CC6B44">
      <w:pPr>
        <w:tabs>
          <w:tab w:val="left" w:pos="426"/>
        </w:tabs>
        <w:jc w:val="both"/>
        <w:rPr>
          <w:rFonts w:ascii="Corbel" w:hAnsi="Corbel" w:cs="Arial"/>
          <w:strike/>
          <w:spacing w:val="-10"/>
          <w:sz w:val="22"/>
          <w:szCs w:val="22"/>
        </w:rPr>
      </w:pPr>
    </w:p>
    <w:p w14:paraId="26679DA1" w14:textId="77777777" w:rsidR="00CC6B44" w:rsidRPr="007077BE" w:rsidRDefault="00CC6B44" w:rsidP="00CC6B44">
      <w:pPr>
        <w:tabs>
          <w:tab w:val="left" w:pos="426"/>
        </w:tabs>
        <w:jc w:val="both"/>
        <w:rPr>
          <w:rFonts w:ascii="Corbel" w:hAnsi="Corbel" w:cs="Arial"/>
          <w:spacing w:val="-10"/>
          <w:sz w:val="22"/>
          <w:szCs w:val="22"/>
        </w:rPr>
      </w:pPr>
    </w:p>
    <w:p w14:paraId="26EE5304" w14:textId="77777777" w:rsidR="00FA5575" w:rsidRDefault="00FA5575" w:rsidP="00FA5575">
      <w:pPr>
        <w:tabs>
          <w:tab w:val="left" w:pos="426"/>
        </w:tabs>
        <w:jc w:val="both"/>
        <w:rPr>
          <w:rFonts w:ascii="Marianne" w:hAnsi="Marianne" w:cs="Arial"/>
          <w:spacing w:val="-10"/>
        </w:rPr>
      </w:pPr>
    </w:p>
    <w:p w14:paraId="7016FA09" w14:textId="77777777" w:rsidR="00CC6B44" w:rsidRPr="007077BE" w:rsidRDefault="00CC6B44" w:rsidP="00CC6B44">
      <w:pPr>
        <w:tabs>
          <w:tab w:val="left" w:pos="426"/>
        </w:tabs>
        <w:jc w:val="both"/>
        <w:rPr>
          <w:rFonts w:ascii="Corbel" w:hAnsi="Corbel" w:cs="Arial"/>
          <w:spacing w:val="-10"/>
          <w:sz w:val="22"/>
          <w:szCs w:val="22"/>
        </w:rPr>
      </w:pPr>
    </w:p>
    <w:p w14:paraId="3C830F39" w14:textId="77777777" w:rsidR="00CC6B44" w:rsidRPr="007077BE" w:rsidRDefault="00CC6B44" w:rsidP="00CC6B44">
      <w:pPr>
        <w:tabs>
          <w:tab w:val="left" w:pos="426"/>
        </w:tabs>
        <w:jc w:val="both"/>
        <w:rPr>
          <w:rFonts w:ascii="Corbel" w:hAnsi="Corbel" w:cs="Arial"/>
          <w:spacing w:val="-10"/>
          <w:sz w:val="22"/>
          <w:szCs w:val="22"/>
        </w:rPr>
      </w:pPr>
    </w:p>
    <w:p w14:paraId="0AEBE38A" w14:textId="77777777" w:rsidR="00CC6B44" w:rsidRPr="007077BE" w:rsidRDefault="00CC6B44" w:rsidP="00CC6B44">
      <w:pPr>
        <w:tabs>
          <w:tab w:val="left" w:pos="426"/>
        </w:tabs>
        <w:jc w:val="both"/>
        <w:rPr>
          <w:rFonts w:ascii="Corbel" w:hAnsi="Corbel" w:cs="Arial"/>
          <w:spacing w:val="-10"/>
          <w:sz w:val="22"/>
          <w:szCs w:val="22"/>
        </w:rPr>
      </w:pPr>
    </w:p>
    <w:p w14:paraId="1684D2D8" w14:textId="77777777" w:rsidR="00CC6B44" w:rsidRPr="007077BE" w:rsidRDefault="00CC6B44" w:rsidP="00CC6B44">
      <w:pPr>
        <w:tabs>
          <w:tab w:val="left" w:pos="426"/>
        </w:tabs>
        <w:jc w:val="both"/>
        <w:rPr>
          <w:rFonts w:ascii="Corbel" w:hAnsi="Corbel" w:cs="Arial"/>
          <w:spacing w:val="-10"/>
          <w:sz w:val="22"/>
          <w:szCs w:val="22"/>
        </w:rPr>
      </w:pPr>
    </w:p>
    <w:p w14:paraId="0099544E" w14:textId="77777777" w:rsidR="00CC6B44" w:rsidRPr="007077BE" w:rsidRDefault="00CC6B44" w:rsidP="00CC6B44">
      <w:pPr>
        <w:tabs>
          <w:tab w:val="left" w:pos="426"/>
        </w:tabs>
        <w:jc w:val="both"/>
        <w:rPr>
          <w:rFonts w:ascii="Corbel" w:hAnsi="Corbel" w:cs="Arial"/>
          <w:spacing w:val="-10"/>
          <w:sz w:val="22"/>
          <w:szCs w:val="22"/>
        </w:rPr>
      </w:pPr>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rianne">
    <w:altName w:val="Calibri"/>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7879AEC9" w14:textId="13E04833" w:rsidR="00CC6B44" w:rsidRDefault="00CC6B44">
          <w:pPr>
            <w:shd w:val="clear" w:color="auto" w:fill="66CCFF"/>
            <w:snapToGrid w:val="0"/>
            <w:ind w:right="360"/>
            <w:rPr>
              <w:rFonts w:ascii="Arial" w:hAnsi="Arial" w:cs="Arial"/>
              <w:b/>
              <w:bCs/>
            </w:rPr>
          </w:pPr>
          <w:r>
            <w:rPr>
              <w:rFonts w:ascii="Arial" w:hAnsi="Arial" w:cs="Arial"/>
              <w:b/>
              <w:bCs/>
            </w:rPr>
            <w:t xml:space="preserve"> Déclaration du candidat</w:t>
          </w:r>
        </w:p>
        <w:p w14:paraId="0F2EDAF1" w14:textId="0D26ABD5" w:rsidR="003C1311" w:rsidRDefault="003C1311" w:rsidP="00E07EDF">
          <w:pPr>
            <w:shd w:val="clear" w:color="auto" w:fill="66CCFF"/>
            <w:snapToGrid w:val="0"/>
            <w:ind w:right="360"/>
            <w:rPr>
              <w:rFonts w:ascii="Arial" w:hAnsi="Arial" w:cs="Arial"/>
              <w:b/>
              <w:i/>
              <w:iCs/>
            </w:rPr>
          </w:pPr>
          <w:r>
            <w:rPr>
              <w:rFonts w:ascii="Arial" w:hAnsi="Arial" w:cs="Arial"/>
              <w:b/>
              <w:bCs/>
            </w:rPr>
            <w:t xml:space="preserve">Version </w:t>
          </w:r>
          <w:r w:rsidR="007077BE">
            <w:rPr>
              <w:rFonts w:ascii="Arial" w:hAnsi="Arial" w:cs="Arial"/>
              <w:b/>
              <w:bCs/>
            </w:rPr>
            <w:t xml:space="preserve">SJ du </w:t>
          </w:r>
          <w:r w:rsidR="00E07EDF">
            <w:rPr>
              <w:rFonts w:ascii="Arial" w:hAnsi="Arial" w:cs="Arial"/>
              <w:b/>
              <w:bCs/>
            </w:rPr>
            <w:t>06/03/2024</w:t>
          </w:r>
        </w:p>
      </w:tc>
      <w:tc>
        <w:tcPr>
          <w:tcW w:w="4680" w:type="dxa"/>
          <w:shd w:val="clear" w:color="auto" w:fill="66CCFF"/>
        </w:tcPr>
        <w:p w14:paraId="1391FFBC" w14:textId="0CD10D79" w:rsidR="00CC6B44" w:rsidRDefault="00CC6B44">
          <w:pPr>
            <w:shd w:val="clear" w:color="auto" w:fill="66CCFF"/>
            <w:snapToGrid w:val="0"/>
            <w:jc w:val="center"/>
            <w:rPr>
              <w:rFonts w:ascii="Arial" w:hAnsi="Arial" w:cs="Arial"/>
              <w:b/>
              <w:bCs/>
            </w:rPr>
          </w:pPr>
          <w:r>
            <w:rPr>
              <w:rFonts w:ascii="Arial" w:hAnsi="Arial" w:cs="Arial"/>
              <w:b/>
              <w:i/>
              <w:iCs/>
            </w:rPr>
            <w:t>(</w:t>
          </w:r>
          <w:r w:rsidR="00B449CB">
            <w:rPr>
              <w:rFonts w:ascii="Arial" w:hAnsi="Arial" w:cs="Arial"/>
              <w:b/>
              <w:i/>
              <w:iCs/>
            </w:rPr>
            <w:t>Affaire n°26A0070</w:t>
          </w:r>
          <w:r>
            <w:rPr>
              <w:rFonts w:ascii="Arial" w:hAnsi="Arial" w:cs="Arial"/>
              <w:b/>
              <w:i/>
              <w:iCs/>
            </w:rPr>
            <w:t>)</w:t>
          </w: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180F10B1"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771CC1A0"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r>
  </w:tbl>
  <w:p w14:paraId="369CFD22" w14:textId="25BBC6B1" w:rsidR="00CC6B44" w:rsidRPr="00827FD0" w:rsidRDefault="00CC6B44" w:rsidP="003C025D">
    <w:pPr>
      <w:pStyle w:val="Pieddepage"/>
      <w:jc w:val="center"/>
      <w:rPr>
        <w:rFonts w:ascii="Arial" w:hAnsi="Arial" w:cs="Arial"/>
        <w:sz w:val="16"/>
        <w:szCs w:val="16"/>
      </w:rPr>
    </w:pPr>
    <w:r w:rsidRPr="00827FD0">
      <w:rPr>
        <w:rFonts w:ascii="Arial" w:hAnsi="Arial" w:cs="Arial"/>
        <w:sz w:val="16"/>
        <w:szCs w:val="16"/>
      </w:rPr>
      <w:t xml:space="preserve">Version </w:t>
    </w:r>
    <w:r w:rsidR="00B449CB">
      <w:rPr>
        <w:rFonts w:ascii="Arial" w:hAnsi="Arial" w:cs="Arial"/>
        <w:sz w:val="16"/>
        <w:szCs w:val="16"/>
      </w:rPr>
      <w:t>C</w:t>
    </w:r>
    <w:r w:rsidRPr="00827FD0">
      <w:rPr>
        <w:rFonts w:ascii="Arial" w:hAnsi="Arial" w:cs="Arial"/>
        <w:sz w:val="16"/>
        <w:szCs w:val="16"/>
      </w:rPr>
      <w:t>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5917566">
    <w:abstractNumId w:val="0"/>
  </w:num>
  <w:num w:numId="2" w16cid:durableId="1830904759">
    <w:abstractNumId w:val="1"/>
  </w:num>
  <w:num w:numId="3" w16cid:durableId="74791287">
    <w:abstractNumId w:val="3"/>
  </w:num>
  <w:num w:numId="4" w16cid:durableId="1351101998">
    <w:abstractNumId w:val="2"/>
  </w:num>
  <w:num w:numId="5" w16cid:durableId="407654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44"/>
    <w:rsid w:val="0019532F"/>
    <w:rsid w:val="001B48C6"/>
    <w:rsid w:val="002A527A"/>
    <w:rsid w:val="00327CB3"/>
    <w:rsid w:val="0037407E"/>
    <w:rsid w:val="003819B2"/>
    <w:rsid w:val="003C1311"/>
    <w:rsid w:val="0041712D"/>
    <w:rsid w:val="004C3DA6"/>
    <w:rsid w:val="005E2182"/>
    <w:rsid w:val="00655096"/>
    <w:rsid w:val="007077BE"/>
    <w:rsid w:val="00716B7F"/>
    <w:rsid w:val="00734C72"/>
    <w:rsid w:val="00743691"/>
    <w:rsid w:val="007678A9"/>
    <w:rsid w:val="00771FF7"/>
    <w:rsid w:val="00824D59"/>
    <w:rsid w:val="00844022"/>
    <w:rsid w:val="009C3171"/>
    <w:rsid w:val="00B449CB"/>
    <w:rsid w:val="00BA3787"/>
    <w:rsid w:val="00BC1981"/>
    <w:rsid w:val="00C84283"/>
    <w:rsid w:val="00C84E84"/>
    <w:rsid w:val="00CC4933"/>
    <w:rsid w:val="00CC6B44"/>
    <w:rsid w:val="00D0128D"/>
    <w:rsid w:val="00D352C0"/>
    <w:rsid w:val="00D64B18"/>
    <w:rsid w:val="00E07EDF"/>
    <w:rsid w:val="00EB63D4"/>
    <w:rsid w:val="00F0218F"/>
    <w:rsid w:val="00FA1196"/>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 w:type="character" w:customStyle="1" w:styleId="RedTxtCar">
    <w:name w:val="RedTxt Car"/>
    <w:link w:val="RedTxt"/>
    <w:locked/>
    <w:rsid w:val="00B449CB"/>
    <w:rPr>
      <w:rFonts w:ascii="Arial" w:hAnsi="Arial" w:cs="Arial"/>
      <w:sz w:val="18"/>
      <w:szCs w:val="18"/>
      <w:lang w:eastAsia="fr-FR"/>
    </w:rPr>
  </w:style>
  <w:style w:type="paragraph" w:customStyle="1" w:styleId="RedTxt">
    <w:name w:val="RedTxt"/>
    <w:basedOn w:val="Normal"/>
    <w:link w:val="RedTxtCar"/>
    <w:rsid w:val="00B449CB"/>
    <w:pPr>
      <w:keepLines/>
      <w:widowControl w:val="0"/>
      <w:suppressAutoHyphens w:val="0"/>
      <w:autoSpaceDE w:val="0"/>
      <w:autoSpaceDN w:val="0"/>
      <w:adjustRightInd w:val="0"/>
    </w:pPr>
    <w:rPr>
      <w:rFonts w:ascii="Arial" w:eastAsiaTheme="minorHAnsi" w:hAnsi="Arial" w:cs="Arial"/>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codes/article_lc/LEGIARTI000046449697"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C4FFE.FD187C00" TargetMode="Externa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image" Target="media/image1.png"/><Relationship Id="rId19" Type="http://schemas.openxmlformats.org/officeDocument/2006/relationships/hyperlink" Target="https://www.legifrance.gouv.fr/codes/article_lc/LEGIARTI000037703523"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FBC919-5DFF-41FB-BB39-0224575C4050}">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9ACFEC19-956A-45BF-BB66-3EFCF54C4032}">
  <ds:schemaRefs>
    <ds:schemaRef ds:uri="http://schemas.microsoft.com/sharepoint/v3/contenttype/forms"/>
  </ds:schemaRefs>
</ds:datastoreItem>
</file>

<file path=customXml/itemProps3.xml><?xml version="1.0" encoding="utf-8"?>
<ds:datastoreItem xmlns:ds="http://schemas.openxmlformats.org/officeDocument/2006/customXml" ds:itemID="{0270ED96-38BA-4CAF-A6D9-745FA51C5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2719</Words>
  <Characters>14959</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MATHIS SOPHIE</cp:lastModifiedBy>
  <cp:revision>24</cp:revision>
  <dcterms:created xsi:type="dcterms:W3CDTF">2019-04-08T13:44:00Z</dcterms:created>
  <dcterms:modified xsi:type="dcterms:W3CDTF">2026-02-12T15:56:00Z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